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2E2BE" w14:textId="52367120" w:rsidR="00B059B0" w:rsidRPr="00D40AA8" w:rsidRDefault="007177B9" w:rsidP="00D40AA8">
      <w:pPr>
        <w:pStyle w:val="Heading2"/>
      </w:pPr>
      <w:r w:rsidRPr="00D40AA8">
        <w:t>The Questionnaire Cannot Be Submitted</w:t>
      </w:r>
    </w:p>
    <w:p w14:paraId="2E1DA983" w14:textId="270C82E3" w:rsidR="00A36EE4" w:rsidRDefault="0024611A" w:rsidP="0024611A">
      <w:pPr>
        <w:jc w:val="both"/>
      </w:pPr>
      <w:r>
        <w:t>If you see the “</w:t>
      </w:r>
      <w:r w:rsidRPr="00732ABB">
        <w:rPr>
          <w:b/>
          <w:bCs/>
        </w:rPr>
        <w:t>Complete Missing Fields</w:t>
      </w:r>
      <w:r>
        <w:t xml:space="preserve">” </w:t>
      </w:r>
      <w:r w:rsidR="006B33B9">
        <w:t xml:space="preserve">pop-up message </w:t>
      </w:r>
      <w:r>
        <w:t>after clicking “</w:t>
      </w:r>
      <w:r w:rsidRPr="00732ABB">
        <w:rPr>
          <w:b/>
          <w:bCs/>
        </w:rPr>
        <w:t>SUBMIT</w:t>
      </w:r>
      <w:r>
        <w:t>”, it means some questions are still incomplete</w:t>
      </w:r>
      <w:r w:rsidR="00A36EE4">
        <w:t xml:space="preserve">. </w:t>
      </w:r>
    </w:p>
    <w:p w14:paraId="09D35C11" w14:textId="30DF4287" w:rsidR="001B0316" w:rsidRDefault="003E7D7D" w:rsidP="003E7D7D">
      <w:pPr>
        <w:jc w:val="center"/>
      </w:pPr>
      <w:r w:rsidRPr="003E7D7D">
        <w:rPr>
          <w:noProof/>
        </w:rPr>
        <w:drawing>
          <wp:inline distT="0" distB="0" distL="0" distR="0" wp14:anchorId="0007FD0E" wp14:editId="3AA851D9">
            <wp:extent cx="5943600" cy="2550795"/>
            <wp:effectExtent l="0" t="0" r="0" b="1905"/>
            <wp:docPr id="213989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897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A922E" w14:textId="77777777" w:rsidR="004F139F" w:rsidRDefault="004F139F" w:rsidP="004F139F">
      <w:pPr>
        <w:jc w:val="both"/>
      </w:pPr>
    </w:p>
    <w:p w14:paraId="083F416F" w14:textId="332BF108" w:rsidR="004F139F" w:rsidRDefault="004F139F" w:rsidP="004F139F">
      <w:pPr>
        <w:jc w:val="both"/>
      </w:pPr>
      <w:r>
        <w:t xml:space="preserve">If you notice </w:t>
      </w:r>
      <w:r w:rsidRPr="00732ABB">
        <w:rPr>
          <w:b/>
          <w:bCs/>
          <w:color w:val="FF0000"/>
        </w:rPr>
        <w:t>red dash icons</w:t>
      </w:r>
      <w:r w:rsidRPr="00732ABB">
        <w:rPr>
          <w:color w:val="FF0000"/>
        </w:rPr>
        <w:t xml:space="preserve"> </w:t>
      </w:r>
      <w:r>
        <w:t>next to any section, it indicates that there are unanswered questions in that section.</w:t>
      </w:r>
    </w:p>
    <w:p w14:paraId="26849ABE" w14:textId="63962069" w:rsidR="00B059B0" w:rsidRDefault="00A2320F" w:rsidP="003E7D7D">
      <w:pPr>
        <w:jc w:val="center"/>
      </w:pPr>
      <w:r>
        <w:rPr>
          <w:noProof/>
        </w:rPr>
        <w:drawing>
          <wp:inline distT="0" distB="0" distL="0" distR="0" wp14:anchorId="08F958C4" wp14:editId="5ACF75D4">
            <wp:extent cx="3657196" cy="2417619"/>
            <wp:effectExtent l="0" t="0" r="635" b="1905"/>
            <wp:docPr id="596103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1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DF0DED" w14:textId="77777777" w:rsidR="003E7D7D" w:rsidRPr="00B059B0" w:rsidRDefault="003E7D7D" w:rsidP="003E7D7D"/>
    <w:sectPr w:rsidR="003E7D7D" w:rsidRPr="00B059B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47E06" w14:textId="77777777" w:rsidR="00CB3C2F" w:rsidRDefault="00CB3C2F" w:rsidP="00AC70C2">
      <w:pPr>
        <w:spacing w:after="0" w:line="240" w:lineRule="auto"/>
      </w:pPr>
      <w:r>
        <w:separator/>
      </w:r>
    </w:p>
  </w:endnote>
  <w:endnote w:type="continuationSeparator" w:id="0">
    <w:p w14:paraId="356CA1E4" w14:textId="77777777" w:rsidR="00CB3C2F" w:rsidRDefault="00CB3C2F" w:rsidP="00AC7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278FB" w14:textId="77777777" w:rsidR="00AC70C2" w:rsidRPr="004A581E" w:rsidRDefault="00AC70C2" w:rsidP="00AC70C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1808CE" wp14:editId="01169597">
          <wp:simplePos x="0" y="0"/>
          <wp:positionH relativeFrom="column">
            <wp:posOffset>0</wp:posOffset>
          </wp:positionH>
          <wp:positionV relativeFrom="paragraph">
            <wp:posOffset>-2455</wp:posOffset>
          </wp:positionV>
          <wp:extent cx="967105" cy="166342"/>
          <wp:effectExtent l="0" t="0" r="0" b="0"/>
          <wp:wrapTight wrapText="bothSides">
            <wp:wrapPolygon edited="0">
              <wp:start x="0" y="0"/>
              <wp:lineTo x="0" y="19862"/>
              <wp:lineTo x="21274" y="19862"/>
              <wp:lineTo x="21274" y="0"/>
              <wp:lineTo x="0" y="0"/>
            </wp:wrapPolygon>
          </wp:wrapTight>
          <wp:docPr id="177" name="Picture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Picture 1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105" cy="1663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581E">
      <w:tab/>
    </w:r>
    <w:r w:rsidRPr="0059415F">
      <w:rPr>
        <w:sz w:val="13"/>
        <w:szCs w:val="13"/>
      </w:rPr>
      <w:t>CONFIDENTIAL AND PROPRIETARY</w:t>
    </w:r>
    <w:r w:rsidRPr="004A581E">
      <w:tab/>
    </w:r>
    <w:r w:rsidRPr="00A1257D">
      <w:rPr>
        <w:sz w:val="16"/>
        <w:szCs w:val="16"/>
      </w:rPr>
      <w:t xml:space="preserve">Page </w:t>
    </w:r>
    <w:r w:rsidRPr="00A1257D">
      <w:rPr>
        <w:b/>
        <w:bCs/>
        <w:sz w:val="16"/>
        <w:szCs w:val="16"/>
      </w:rPr>
      <w:fldChar w:fldCharType="begin"/>
    </w:r>
    <w:r w:rsidRPr="00A1257D">
      <w:rPr>
        <w:b/>
        <w:bCs/>
        <w:sz w:val="16"/>
        <w:szCs w:val="16"/>
      </w:rPr>
      <w:instrText xml:space="preserve"> PAGE  \* Arabic  \* MERGEFORMAT </w:instrText>
    </w:r>
    <w:r w:rsidRPr="00A1257D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5</w:t>
    </w:r>
    <w:r w:rsidRPr="00A1257D">
      <w:rPr>
        <w:b/>
        <w:bCs/>
        <w:sz w:val="16"/>
        <w:szCs w:val="16"/>
      </w:rPr>
      <w:fldChar w:fldCharType="end"/>
    </w:r>
    <w:r w:rsidRPr="00A1257D">
      <w:rPr>
        <w:sz w:val="16"/>
        <w:szCs w:val="16"/>
      </w:rPr>
      <w:t xml:space="preserve"> of </w:t>
    </w:r>
    <w:r w:rsidRPr="005C6D3F">
      <w:rPr>
        <w:b/>
        <w:bCs/>
        <w:sz w:val="16"/>
        <w:szCs w:val="16"/>
      </w:rPr>
      <w:fldChar w:fldCharType="begin"/>
    </w:r>
    <w:r w:rsidRPr="005C6D3F">
      <w:rPr>
        <w:b/>
        <w:bCs/>
        <w:sz w:val="16"/>
        <w:szCs w:val="16"/>
      </w:rPr>
      <w:instrText xml:space="preserve"> NUMPAGES  \* Arabic  \* MERGEFORMAT </w:instrText>
    </w:r>
    <w:r w:rsidRPr="005C6D3F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7</w:t>
    </w:r>
    <w:r w:rsidRPr="005C6D3F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24B8B" w14:textId="77777777" w:rsidR="00CB3C2F" w:rsidRDefault="00CB3C2F" w:rsidP="00AC70C2">
      <w:pPr>
        <w:spacing w:after="0" w:line="240" w:lineRule="auto"/>
      </w:pPr>
      <w:r>
        <w:separator/>
      </w:r>
    </w:p>
  </w:footnote>
  <w:footnote w:type="continuationSeparator" w:id="0">
    <w:p w14:paraId="5EF9ACB1" w14:textId="77777777" w:rsidR="00CB3C2F" w:rsidRDefault="00CB3C2F" w:rsidP="00AC7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80402"/>
    <w:multiLevelType w:val="hybridMultilevel"/>
    <w:tmpl w:val="63A29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538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4B"/>
    <w:rsid w:val="00055BF7"/>
    <w:rsid w:val="0017670D"/>
    <w:rsid w:val="001A3333"/>
    <w:rsid w:val="001B0316"/>
    <w:rsid w:val="001C1A54"/>
    <w:rsid w:val="001C30EA"/>
    <w:rsid w:val="001E0BEE"/>
    <w:rsid w:val="0020099B"/>
    <w:rsid w:val="00233D4B"/>
    <w:rsid w:val="00241E2F"/>
    <w:rsid w:val="0024611A"/>
    <w:rsid w:val="002C3334"/>
    <w:rsid w:val="002C3B0C"/>
    <w:rsid w:val="002D7635"/>
    <w:rsid w:val="0030181F"/>
    <w:rsid w:val="00310864"/>
    <w:rsid w:val="00343DD1"/>
    <w:rsid w:val="00361D98"/>
    <w:rsid w:val="003B5788"/>
    <w:rsid w:val="003E7D7D"/>
    <w:rsid w:val="004E1109"/>
    <w:rsid w:val="004F139F"/>
    <w:rsid w:val="0052000F"/>
    <w:rsid w:val="0057616D"/>
    <w:rsid w:val="005B77A2"/>
    <w:rsid w:val="00654381"/>
    <w:rsid w:val="006A0615"/>
    <w:rsid w:val="006B33B9"/>
    <w:rsid w:val="007177B9"/>
    <w:rsid w:val="00732ABB"/>
    <w:rsid w:val="0076547C"/>
    <w:rsid w:val="007A1214"/>
    <w:rsid w:val="007A608A"/>
    <w:rsid w:val="00857A4B"/>
    <w:rsid w:val="008B495F"/>
    <w:rsid w:val="008D49B5"/>
    <w:rsid w:val="009A4C0B"/>
    <w:rsid w:val="00A2320F"/>
    <w:rsid w:val="00A36EE4"/>
    <w:rsid w:val="00A557C9"/>
    <w:rsid w:val="00A55942"/>
    <w:rsid w:val="00AA53A0"/>
    <w:rsid w:val="00AC70C2"/>
    <w:rsid w:val="00B059B0"/>
    <w:rsid w:val="00B8233B"/>
    <w:rsid w:val="00B87A00"/>
    <w:rsid w:val="00BB1BB9"/>
    <w:rsid w:val="00C94AF6"/>
    <w:rsid w:val="00CB3C2F"/>
    <w:rsid w:val="00CC027D"/>
    <w:rsid w:val="00CD3721"/>
    <w:rsid w:val="00D0611B"/>
    <w:rsid w:val="00D40AA8"/>
    <w:rsid w:val="00D635FF"/>
    <w:rsid w:val="00E63271"/>
    <w:rsid w:val="00EA26B0"/>
    <w:rsid w:val="00F24AEA"/>
    <w:rsid w:val="00F63427"/>
    <w:rsid w:val="00F8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ABC19"/>
  <w15:chartTrackingRefBased/>
  <w15:docId w15:val="{28266D45-23D1-45BC-909D-916CA838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7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7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7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7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57A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A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A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7A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7A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7A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7A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7A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7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7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7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7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7A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7A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7A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7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7A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7A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0C2"/>
  </w:style>
  <w:style w:type="paragraph" w:styleId="Footer">
    <w:name w:val="footer"/>
    <w:basedOn w:val="Normal"/>
    <w:link w:val="FooterChar"/>
    <w:uiPriority w:val="99"/>
    <w:unhideWhenUsed/>
    <w:rsid w:val="00AC7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46</Words>
  <Characters>242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Jabil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Yeoh</dc:creator>
  <cp:keywords/>
  <dc:description/>
  <cp:lastModifiedBy>Carine Kang</cp:lastModifiedBy>
  <cp:revision>42</cp:revision>
  <dcterms:created xsi:type="dcterms:W3CDTF">2026-03-04T06:13:00Z</dcterms:created>
  <dcterms:modified xsi:type="dcterms:W3CDTF">2026-04-14T05:22:00Z</dcterms:modified>
</cp:coreProperties>
</file>