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12386" w14:textId="5CC01F10" w:rsidR="00CB3B62" w:rsidRDefault="00CB3B62" w:rsidP="00CB3B62">
      <w:pPr>
        <w:pStyle w:val="Heading2"/>
      </w:pPr>
      <w:r w:rsidRPr="001328E7">
        <w:t>Why the supplier keeps receiving reminder emails even though they believe the Facility Survey was submitted</w:t>
      </w:r>
    </w:p>
    <w:p w14:paraId="394AA9E9" w14:textId="77777777" w:rsidR="00D34CB5" w:rsidRDefault="00D34CB5" w:rsidP="00CB3B62"/>
    <w:p w14:paraId="3544B515" w14:textId="11CB24AD" w:rsidR="00CB3B62" w:rsidRPr="001328E7" w:rsidRDefault="00CB3B62" w:rsidP="00CB3B62">
      <w:r w:rsidRPr="001328E7">
        <w:t xml:space="preserve">It appears that the survey was </w:t>
      </w:r>
      <w:r w:rsidRPr="001328E7">
        <w:rPr>
          <w:b/>
          <w:bCs/>
        </w:rPr>
        <w:t>not submitted successfully</w:t>
      </w:r>
      <w:r w:rsidRPr="001328E7">
        <w:t>. If the submission is incomplete, the system will continue sending reminder emails.</w:t>
      </w:r>
    </w:p>
    <w:p w14:paraId="27E3C903" w14:textId="77777777" w:rsidR="00CB3B62" w:rsidRDefault="00CB3B62" w:rsidP="00CB3B62">
      <w:r w:rsidRPr="00BB496E">
        <w:rPr>
          <w:b/>
          <w:bCs/>
          <w:highlight w:val="green"/>
        </w:rPr>
        <w:t>Solution</w:t>
      </w:r>
      <w:r>
        <w:t>:</w:t>
      </w:r>
    </w:p>
    <w:p w14:paraId="68A33E85" w14:textId="77777777" w:rsidR="00CB3B62" w:rsidRDefault="00CB3B62" w:rsidP="00CB3B62">
      <w:r w:rsidRPr="001328E7">
        <w:t xml:space="preserve">Please ensure that </w:t>
      </w:r>
      <w:r w:rsidRPr="001328E7">
        <w:rPr>
          <w:b/>
          <w:bCs/>
        </w:rPr>
        <w:t>all mandatory fields</w:t>
      </w:r>
      <w:r w:rsidRPr="001328E7">
        <w:t xml:space="preserve"> are filled in. After clicking </w:t>
      </w:r>
      <w:r w:rsidRPr="001328E7">
        <w:rPr>
          <w:b/>
          <w:bCs/>
        </w:rPr>
        <w:t>“Submit,”</w:t>
      </w:r>
      <w:r w:rsidRPr="001328E7">
        <w:t xml:space="preserve"> you should see a confirmation message as shown below.</w:t>
      </w:r>
      <w:r w:rsidRPr="001328E7">
        <w:br/>
        <w:t xml:space="preserve">If you do </w:t>
      </w:r>
      <w:r w:rsidRPr="001328E7">
        <w:rPr>
          <w:b/>
          <w:bCs/>
        </w:rPr>
        <w:t>not</w:t>
      </w:r>
      <w:r w:rsidRPr="001328E7">
        <w:t xml:space="preserve"> see this message, it means some required information is still incomplete.</w:t>
      </w:r>
    </w:p>
    <w:p w14:paraId="5CD75989" w14:textId="77777777" w:rsidR="00CB3B62" w:rsidRPr="001328E7" w:rsidRDefault="00CB3B62" w:rsidP="00CB3B62"/>
    <w:p w14:paraId="12A8E218" w14:textId="49910321" w:rsidR="00857A4B" w:rsidRDefault="00CB3B62" w:rsidP="00AC70C2">
      <w:r w:rsidRPr="00272363">
        <w:rPr>
          <w:rFonts w:ascii="Aptos Narrow" w:hAnsi="Aptos Narrow"/>
          <w:noProof/>
          <w:sz w:val="20"/>
          <w:szCs w:val="20"/>
        </w:rPr>
        <w:drawing>
          <wp:inline distT="0" distB="0" distL="0" distR="0" wp14:anchorId="5B31E0CE" wp14:editId="17DB12D1">
            <wp:extent cx="5943600" cy="244475"/>
            <wp:effectExtent l="0" t="0" r="0" b="3175"/>
            <wp:docPr id="20769731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97318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ACC31" w14:textId="612679CC" w:rsidR="00AC70C2" w:rsidRDefault="00AC70C2" w:rsidP="00AC70C2"/>
    <w:p w14:paraId="2CFE4628" w14:textId="6D61EEEB" w:rsidR="00CB3B62" w:rsidRDefault="00CB3B62" w:rsidP="00AC70C2"/>
    <w:p w14:paraId="04847A1E" w14:textId="77777777" w:rsidR="00CB3B62" w:rsidRDefault="00CB3B62" w:rsidP="00AC70C2"/>
    <w:p w14:paraId="54017129" w14:textId="6D8D92F6" w:rsidR="00CB3B62" w:rsidRPr="001328E7" w:rsidRDefault="00CB3B62" w:rsidP="00CB3B62">
      <w:pPr>
        <w:rPr>
          <w:rFonts w:ascii="Aptos Narrow" w:hAnsi="Aptos Narrow"/>
        </w:rPr>
      </w:pPr>
    </w:p>
    <w:p w14:paraId="565F0D75" w14:textId="0BD80921" w:rsidR="00CB3B62" w:rsidRPr="00BB496E" w:rsidRDefault="00CB3B62" w:rsidP="0045258C">
      <w:pPr>
        <w:pStyle w:val="Heading2"/>
      </w:pPr>
      <w:r w:rsidRPr="00BB496E">
        <w:t>How to know if the information is incomplete?</w:t>
      </w:r>
      <w:r w:rsidR="00B96DC9">
        <w:t xml:space="preserve">     </w:t>
      </w:r>
    </w:p>
    <w:p w14:paraId="179419FF" w14:textId="77777777" w:rsidR="00CB3B62" w:rsidRPr="00BB496E" w:rsidRDefault="00CB3B62" w:rsidP="00BB496E">
      <w:r w:rsidRPr="00BB496E">
        <w:rPr>
          <w:b/>
          <w:bCs/>
          <w:highlight w:val="green"/>
        </w:rPr>
        <w:t>Solution</w:t>
      </w:r>
      <w:r w:rsidRPr="00BB496E">
        <w:t>:</w:t>
      </w:r>
    </w:p>
    <w:p w14:paraId="27B612F8" w14:textId="7B03E96D" w:rsidR="00CB3B62" w:rsidRPr="00BB496E" w:rsidRDefault="00CB3B62" w:rsidP="00BB496E">
      <w:r w:rsidRPr="00BB496E">
        <w:t xml:space="preserve">You will see a </w:t>
      </w:r>
      <w:r w:rsidRPr="00BB496E">
        <w:rPr>
          <w:b/>
          <w:bCs/>
          <w:color w:val="FF0000"/>
        </w:rPr>
        <w:t>red flag</w:t>
      </w:r>
      <w:r w:rsidRPr="00BB496E">
        <w:rPr>
          <w:color w:val="FF0000"/>
        </w:rPr>
        <w:t xml:space="preserve"> </w:t>
      </w:r>
      <w:r w:rsidRPr="00BB496E">
        <w:t>on the page. This means the required information has not been filled in yet and must be completed before the survey can be submitted.</w:t>
      </w:r>
    </w:p>
    <w:p w14:paraId="5F68D6B3" w14:textId="17AB244B" w:rsidR="00CB3B62" w:rsidRDefault="00CB3B62" w:rsidP="00AC70C2"/>
    <w:p w14:paraId="2F8B9DBC" w14:textId="31334A03" w:rsidR="00CB3B62" w:rsidRDefault="00A63665" w:rsidP="00AC70C2">
      <w:r w:rsidRPr="00A63665">
        <w:drawing>
          <wp:inline distT="0" distB="0" distL="0" distR="0" wp14:anchorId="6EE5D773" wp14:editId="33E3474E">
            <wp:extent cx="5943600" cy="1674495"/>
            <wp:effectExtent l="0" t="0" r="0" b="1905"/>
            <wp:docPr id="17681125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11255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3B6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D1B36" w14:textId="77777777" w:rsidR="005F5039" w:rsidRDefault="005F5039" w:rsidP="00AC70C2">
      <w:pPr>
        <w:spacing w:after="0" w:line="240" w:lineRule="auto"/>
      </w:pPr>
      <w:r>
        <w:separator/>
      </w:r>
    </w:p>
  </w:endnote>
  <w:endnote w:type="continuationSeparator" w:id="0">
    <w:p w14:paraId="715A5F8C" w14:textId="77777777" w:rsidR="005F5039" w:rsidRDefault="005F5039" w:rsidP="00AC7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278FB" w14:textId="77777777" w:rsidR="00AC70C2" w:rsidRPr="004A581E" w:rsidRDefault="00AC70C2" w:rsidP="00AC70C2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1808CE" wp14:editId="01169597">
          <wp:simplePos x="0" y="0"/>
          <wp:positionH relativeFrom="column">
            <wp:posOffset>0</wp:posOffset>
          </wp:positionH>
          <wp:positionV relativeFrom="paragraph">
            <wp:posOffset>-2455</wp:posOffset>
          </wp:positionV>
          <wp:extent cx="967105" cy="166342"/>
          <wp:effectExtent l="0" t="0" r="0" b="0"/>
          <wp:wrapTight wrapText="bothSides">
            <wp:wrapPolygon edited="0">
              <wp:start x="0" y="0"/>
              <wp:lineTo x="0" y="19862"/>
              <wp:lineTo x="21274" y="19862"/>
              <wp:lineTo x="21274" y="0"/>
              <wp:lineTo x="0" y="0"/>
            </wp:wrapPolygon>
          </wp:wrapTight>
          <wp:docPr id="177" name="Picture 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" name="Picture 1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105" cy="1663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581E">
      <w:tab/>
    </w:r>
    <w:r w:rsidRPr="0059415F">
      <w:rPr>
        <w:sz w:val="13"/>
        <w:szCs w:val="13"/>
      </w:rPr>
      <w:t>CONFIDENTIAL AND PROPRIETARY</w:t>
    </w:r>
    <w:r w:rsidRPr="004A581E">
      <w:tab/>
    </w:r>
    <w:r w:rsidRPr="00A1257D">
      <w:rPr>
        <w:sz w:val="16"/>
        <w:szCs w:val="16"/>
      </w:rPr>
      <w:t xml:space="preserve">Page </w:t>
    </w:r>
    <w:r w:rsidRPr="00A1257D">
      <w:rPr>
        <w:b/>
        <w:bCs/>
        <w:sz w:val="16"/>
        <w:szCs w:val="16"/>
      </w:rPr>
      <w:fldChar w:fldCharType="begin"/>
    </w:r>
    <w:r w:rsidRPr="00A1257D">
      <w:rPr>
        <w:b/>
        <w:bCs/>
        <w:sz w:val="16"/>
        <w:szCs w:val="16"/>
      </w:rPr>
      <w:instrText xml:space="preserve"> PAGE  \* Arabic  \* MERGEFORMAT </w:instrText>
    </w:r>
    <w:r w:rsidRPr="00A1257D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5</w:t>
    </w:r>
    <w:r w:rsidRPr="00A1257D">
      <w:rPr>
        <w:b/>
        <w:bCs/>
        <w:sz w:val="16"/>
        <w:szCs w:val="16"/>
      </w:rPr>
      <w:fldChar w:fldCharType="end"/>
    </w:r>
    <w:r w:rsidRPr="00A1257D">
      <w:rPr>
        <w:sz w:val="16"/>
        <w:szCs w:val="16"/>
      </w:rPr>
      <w:t xml:space="preserve"> of </w:t>
    </w:r>
    <w:r w:rsidRPr="005C6D3F">
      <w:rPr>
        <w:b/>
        <w:bCs/>
        <w:sz w:val="16"/>
        <w:szCs w:val="16"/>
      </w:rPr>
      <w:fldChar w:fldCharType="begin"/>
    </w:r>
    <w:r w:rsidRPr="005C6D3F">
      <w:rPr>
        <w:b/>
        <w:bCs/>
        <w:sz w:val="16"/>
        <w:szCs w:val="16"/>
      </w:rPr>
      <w:instrText xml:space="preserve"> NUMPAGES  \* Arabic  \* MERGEFORMAT </w:instrText>
    </w:r>
    <w:r w:rsidRPr="005C6D3F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7</w:t>
    </w:r>
    <w:r w:rsidRPr="005C6D3F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ACAB2" w14:textId="77777777" w:rsidR="005F5039" w:rsidRDefault="005F5039" w:rsidP="00AC70C2">
      <w:pPr>
        <w:spacing w:after="0" w:line="240" w:lineRule="auto"/>
      </w:pPr>
      <w:r>
        <w:separator/>
      </w:r>
    </w:p>
  </w:footnote>
  <w:footnote w:type="continuationSeparator" w:id="0">
    <w:p w14:paraId="744891D2" w14:textId="77777777" w:rsidR="005F5039" w:rsidRDefault="005F5039" w:rsidP="00AC70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A4B"/>
    <w:rsid w:val="0001587F"/>
    <w:rsid w:val="000C3193"/>
    <w:rsid w:val="001A3333"/>
    <w:rsid w:val="00310864"/>
    <w:rsid w:val="003A1022"/>
    <w:rsid w:val="0045258C"/>
    <w:rsid w:val="004E0E51"/>
    <w:rsid w:val="005F5039"/>
    <w:rsid w:val="006A0615"/>
    <w:rsid w:val="00796AED"/>
    <w:rsid w:val="00857A4B"/>
    <w:rsid w:val="008B495F"/>
    <w:rsid w:val="00A43152"/>
    <w:rsid w:val="00A62954"/>
    <w:rsid w:val="00A63665"/>
    <w:rsid w:val="00AC70C2"/>
    <w:rsid w:val="00AE5B14"/>
    <w:rsid w:val="00B32075"/>
    <w:rsid w:val="00B96DC9"/>
    <w:rsid w:val="00BB496E"/>
    <w:rsid w:val="00CB3B62"/>
    <w:rsid w:val="00CD3721"/>
    <w:rsid w:val="00D0611B"/>
    <w:rsid w:val="00D3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ABC19"/>
  <w15:chartTrackingRefBased/>
  <w15:docId w15:val="{28266D45-23D1-45BC-909D-916CA838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7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57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A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A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A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A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A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A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A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A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A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A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A4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C7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0C2"/>
  </w:style>
  <w:style w:type="paragraph" w:styleId="Footer">
    <w:name w:val="footer"/>
    <w:basedOn w:val="Normal"/>
    <w:link w:val="FooterChar"/>
    <w:uiPriority w:val="99"/>
    <w:unhideWhenUsed/>
    <w:rsid w:val="00AC7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Jabil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Yeoh</dc:creator>
  <cp:keywords/>
  <dc:description/>
  <cp:lastModifiedBy>Carine Kang</cp:lastModifiedBy>
  <cp:revision>10</cp:revision>
  <dcterms:created xsi:type="dcterms:W3CDTF">2026-03-05T01:57:00Z</dcterms:created>
  <dcterms:modified xsi:type="dcterms:W3CDTF">2026-06-22T03:20:00Z</dcterms:modified>
</cp:coreProperties>
</file>